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“保”教于细，“育”幼于心</w:t>
      </w:r>
    </w:p>
    <w:p>
      <w:pPr>
        <w:jc w:val="righ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2023秋保育研讨活动小结</w:t>
      </w:r>
    </w:p>
    <w:p>
      <w:pPr>
        <w:ind w:firstLine="540" w:firstLineChars="200"/>
        <w:jc w:val="left"/>
        <w:rPr>
          <w:rFonts w:hint="eastAsia" w:ascii="宋体" w:hAnsi="宋体" w:eastAsia="宋体" w:cs="宋体"/>
          <w:i w:val="0"/>
          <w:iCs w:val="0"/>
          <w:caps w:val="0"/>
          <w:color w:val="000000" w:themeColor="text1"/>
          <w:spacing w:val="15"/>
          <w:sz w:val="24"/>
          <w:szCs w:val="24"/>
          <w:shd w:val="clear" w:fill="FFFFFF"/>
          <w14:textFill>
            <w14:solidFill>
              <w14:schemeClr w14:val="tx1"/>
            </w14:solidFill>
          </w14:textFill>
        </w:rPr>
      </w:pPr>
      <w:r>
        <w:rPr>
          <w:rFonts w:hint="eastAsia" w:ascii="宋体" w:hAnsi="宋体" w:eastAsia="宋体" w:cs="宋体"/>
          <w:i w:val="0"/>
          <w:iCs w:val="0"/>
          <w:caps w:val="0"/>
          <w:spacing w:val="15"/>
          <w:sz w:val="24"/>
          <w:szCs w:val="24"/>
          <w:shd w:val="clear" w:fill="FFFFFF"/>
          <w:lang w:eastAsia="zh-CN"/>
        </w:rPr>
        <w:t>在“爱</w:t>
      </w:r>
      <w:r>
        <w:rPr>
          <w:rFonts w:hint="eastAsia" w:ascii="宋体" w:hAnsi="宋体" w:eastAsia="宋体" w:cs="宋体"/>
          <w:i w:val="0"/>
          <w:iCs w:val="0"/>
          <w:caps w:val="0"/>
          <w:spacing w:val="15"/>
          <w:sz w:val="24"/>
          <w:szCs w:val="24"/>
          <w:shd w:val="clear" w:fill="FFFFFF"/>
          <w:lang w:val="en-US" w:eastAsia="zh-CN"/>
        </w:rPr>
        <w:t>·看得见</w:t>
      </w:r>
      <w:r>
        <w:rPr>
          <w:rFonts w:hint="eastAsia" w:ascii="宋体" w:hAnsi="宋体" w:eastAsia="宋体" w:cs="宋体"/>
          <w:i w:val="0"/>
          <w:iCs w:val="0"/>
          <w:caps w:val="0"/>
          <w:spacing w:val="15"/>
          <w:sz w:val="24"/>
          <w:szCs w:val="24"/>
          <w:shd w:val="clear" w:fill="FFFFFF"/>
          <w:lang w:eastAsia="zh-CN"/>
        </w:rPr>
        <w:t>”的理念指引下</w:t>
      </w:r>
      <w:r>
        <w:rPr>
          <w:rFonts w:hint="eastAsia" w:ascii="宋体" w:hAnsi="宋体" w:eastAsia="宋体" w:cs="宋体"/>
          <w:i w:val="0"/>
          <w:iCs w:val="0"/>
          <w:caps w:val="0"/>
          <w:spacing w:val="15"/>
          <w:sz w:val="24"/>
          <w:szCs w:val="24"/>
          <w:shd w:val="clear" w:fill="FFFFFF"/>
          <w:lang w:val="en-US" w:eastAsia="zh-CN"/>
        </w:rPr>
        <w:t>，</w:t>
      </w:r>
      <w:r>
        <w:rPr>
          <w:rFonts w:hint="eastAsia" w:ascii="宋体" w:hAnsi="宋体" w:eastAsia="宋体" w:cs="宋体"/>
          <w:i w:val="0"/>
          <w:iCs w:val="0"/>
          <w:caps w:val="0"/>
          <w:spacing w:val="15"/>
          <w:sz w:val="24"/>
          <w:szCs w:val="24"/>
          <w:shd w:val="clear" w:fill="FFFFFF"/>
        </w:rPr>
        <w:t>我园成立了保育</w:t>
      </w:r>
      <w:r>
        <w:rPr>
          <w:rFonts w:hint="eastAsia" w:ascii="宋体" w:hAnsi="宋体" w:eastAsia="宋体" w:cs="宋体"/>
          <w:i w:val="0"/>
          <w:iCs w:val="0"/>
          <w:caps w:val="0"/>
          <w:spacing w:val="15"/>
          <w:sz w:val="24"/>
          <w:szCs w:val="24"/>
          <w:shd w:val="clear" w:fill="FFFFFF"/>
          <w:lang w:eastAsia="zh-CN"/>
        </w:rPr>
        <w:t>研讨</w:t>
      </w:r>
      <w:r>
        <w:rPr>
          <w:rFonts w:hint="eastAsia" w:ascii="宋体" w:hAnsi="宋体" w:eastAsia="宋体" w:cs="宋体"/>
          <w:i w:val="0"/>
          <w:iCs w:val="0"/>
          <w:caps w:val="0"/>
          <w:spacing w:val="15"/>
          <w:sz w:val="24"/>
          <w:szCs w:val="24"/>
          <w:shd w:val="clear" w:fill="FFFFFF"/>
        </w:rPr>
        <w:t>领导小组，小组内人员分工明确，从制度上为</w:t>
      </w:r>
      <w:r>
        <w:rPr>
          <w:rFonts w:hint="eastAsia" w:ascii="宋体" w:hAnsi="宋体" w:eastAsia="宋体" w:cs="宋体"/>
          <w:i w:val="0"/>
          <w:iCs w:val="0"/>
          <w:caps w:val="0"/>
          <w:spacing w:val="15"/>
          <w:sz w:val="24"/>
          <w:szCs w:val="24"/>
          <w:shd w:val="clear" w:fill="FFFFFF"/>
          <w:lang w:eastAsia="zh-CN"/>
        </w:rPr>
        <w:t>研</w:t>
      </w:r>
      <w:bookmarkStart w:id="0" w:name="_GoBack"/>
      <w:bookmarkEnd w:id="0"/>
      <w:r>
        <w:rPr>
          <w:rFonts w:hint="eastAsia" w:ascii="宋体" w:hAnsi="宋体" w:eastAsia="宋体" w:cs="宋体"/>
          <w:i w:val="0"/>
          <w:iCs w:val="0"/>
          <w:caps w:val="0"/>
          <w:spacing w:val="15"/>
          <w:sz w:val="24"/>
          <w:szCs w:val="24"/>
          <w:shd w:val="clear" w:fill="FFFFFF"/>
          <w:lang w:eastAsia="zh-CN"/>
        </w:rPr>
        <w:t>讨</w:t>
      </w:r>
      <w:r>
        <w:rPr>
          <w:rFonts w:hint="eastAsia" w:ascii="宋体" w:hAnsi="宋体" w:eastAsia="宋体" w:cs="宋体"/>
          <w:i w:val="0"/>
          <w:iCs w:val="0"/>
          <w:caps w:val="0"/>
          <w:spacing w:val="15"/>
          <w:sz w:val="24"/>
          <w:szCs w:val="24"/>
          <w:shd w:val="clear" w:fill="FFFFFF"/>
        </w:rPr>
        <w:t>工作奠定了基础。领导小组定期召开保育</w:t>
      </w:r>
      <w:r>
        <w:rPr>
          <w:rFonts w:hint="eastAsia" w:ascii="宋体" w:hAnsi="宋体" w:eastAsia="宋体" w:cs="宋体"/>
          <w:i w:val="0"/>
          <w:iCs w:val="0"/>
          <w:caps w:val="0"/>
          <w:spacing w:val="15"/>
          <w:sz w:val="24"/>
          <w:szCs w:val="24"/>
          <w:shd w:val="clear" w:fill="FFFFFF"/>
          <w:lang w:eastAsia="zh-CN"/>
        </w:rPr>
        <w:t>研讨</w:t>
      </w:r>
      <w:r>
        <w:rPr>
          <w:rFonts w:hint="eastAsia" w:ascii="宋体" w:hAnsi="宋体" w:eastAsia="宋体" w:cs="宋体"/>
          <w:i w:val="0"/>
          <w:iCs w:val="0"/>
          <w:caps w:val="0"/>
          <w:spacing w:val="15"/>
          <w:sz w:val="24"/>
          <w:szCs w:val="24"/>
          <w:shd w:val="clear" w:fill="FFFFFF"/>
        </w:rPr>
        <w:t>工作会议，</w:t>
      </w:r>
      <w:r>
        <w:rPr>
          <w:rFonts w:hint="eastAsia" w:ascii="宋体" w:hAnsi="宋体" w:eastAsia="宋体" w:cs="宋体"/>
          <w:i w:val="0"/>
          <w:iCs w:val="0"/>
          <w:caps w:val="0"/>
          <w:spacing w:val="15"/>
          <w:sz w:val="24"/>
          <w:szCs w:val="24"/>
          <w:shd w:val="clear" w:fill="FFFFFF"/>
          <w:lang w:val="en-US" w:eastAsia="zh-CN"/>
        </w:rPr>
        <w:t>会议中</w:t>
      </w:r>
      <w:r>
        <w:rPr>
          <w:rFonts w:hint="eastAsia" w:ascii="宋体" w:hAnsi="宋体" w:eastAsia="宋体" w:cs="宋体"/>
          <w:i w:val="0"/>
          <w:iCs w:val="0"/>
          <w:caps w:val="0"/>
          <w:spacing w:val="15"/>
          <w:sz w:val="24"/>
          <w:szCs w:val="24"/>
          <w:shd w:val="clear" w:fill="FFFFFF"/>
          <w:lang w:eastAsia="zh-CN"/>
        </w:rPr>
        <w:t>老</w:t>
      </w:r>
      <w:r>
        <w:rPr>
          <w:rFonts w:hint="eastAsia" w:ascii="宋体" w:hAnsi="宋体" w:eastAsia="宋体" w:cs="宋体"/>
          <w:i w:val="0"/>
          <w:iCs w:val="0"/>
          <w:caps w:val="0"/>
          <w:spacing w:val="15"/>
          <w:sz w:val="24"/>
          <w:szCs w:val="24"/>
          <w:shd w:val="clear" w:fill="FFFFFF"/>
        </w:rPr>
        <w:t>师</w:t>
      </w:r>
      <w:r>
        <w:rPr>
          <w:rFonts w:hint="eastAsia" w:ascii="宋体" w:hAnsi="宋体" w:eastAsia="宋体" w:cs="宋体"/>
          <w:i w:val="0"/>
          <w:iCs w:val="0"/>
          <w:caps w:val="0"/>
          <w:spacing w:val="15"/>
          <w:sz w:val="24"/>
          <w:szCs w:val="24"/>
          <w:shd w:val="clear" w:fill="FFFFFF"/>
          <w:lang w:val="en-US" w:eastAsia="zh-CN"/>
        </w:rPr>
        <w:t>们</w:t>
      </w:r>
      <w:r>
        <w:rPr>
          <w:rFonts w:hint="eastAsia" w:ascii="宋体" w:hAnsi="宋体" w:eastAsia="宋体" w:cs="宋体"/>
          <w:i w:val="0"/>
          <w:iCs w:val="0"/>
          <w:caps w:val="0"/>
          <w:spacing w:val="15"/>
          <w:sz w:val="24"/>
          <w:szCs w:val="24"/>
          <w:shd w:val="clear" w:fill="FFFFFF"/>
        </w:rPr>
        <w:t>积极参与</w:t>
      </w:r>
      <w:r>
        <w:rPr>
          <w:rFonts w:hint="eastAsia" w:ascii="宋体" w:hAnsi="宋体" w:eastAsia="宋体" w:cs="宋体"/>
          <w:i w:val="0"/>
          <w:iCs w:val="0"/>
          <w:caps w:val="0"/>
          <w:spacing w:val="15"/>
          <w:sz w:val="24"/>
          <w:szCs w:val="24"/>
          <w:shd w:val="clear" w:fill="FFFFFF"/>
          <w:lang w:eastAsia="zh-CN"/>
        </w:rPr>
        <w:t>研讨、主动学习。</w:t>
      </w:r>
      <w:r>
        <w:rPr>
          <w:rFonts w:hint="eastAsia" w:ascii="宋体" w:hAnsi="宋体" w:eastAsia="宋体" w:cs="宋体"/>
          <w:i w:val="0"/>
          <w:iCs w:val="0"/>
          <w:caps w:val="0"/>
          <w:spacing w:val="15"/>
          <w:sz w:val="24"/>
          <w:szCs w:val="24"/>
          <w:shd w:val="clear" w:fill="FFFFFF"/>
        </w:rPr>
        <w:t>在领导小组的带领下，</w:t>
      </w:r>
      <w:r>
        <w:rPr>
          <w:rFonts w:hint="eastAsia" w:ascii="宋体" w:hAnsi="宋体" w:eastAsia="宋体" w:cs="宋体"/>
          <w:i w:val="0"/>
          <w:iCs w:val="0"/>
          <w:caps w:val="0"/>
          <w:spacing w:val="15"/>
          <w:sz w:val="24"/>
          <w:szCs w:val="24"/>
          <w:shd w:val="clear" w:fill="FFFFFF"/>
          <w:lang w:eastAsia="zh-CN"/>
        </w:rPr>
        <w:t>本学期以“爱”为</w:t>
      </w:r>
      <w:r>
        <w:rPr>
          <w:rFonts w:hint="eastAsia" w:ascii="宋体" w:hAnsi="宋体" w:eastAsia="宋体" w:cs="宋体"/>
          <w:i w:val="0"/>
          <w:iCs w:val="0"/>
          <w:caps w:val="0"/>
          <w:spacing w:val="15"/>
          <w:sz w:val="24"/>
          <w:szCs w:val="24"/>
          <w:shd w:val="clear" w:fill="FFFFFF"/>
          <w:lang w:val="en-US" w:eastAsia="zh-CN"/>
        </w:rPr>
        <w:t>主题，围绕“自主用餐”、“自我服务”、“</w:t>
      </w:r>
      <w:r>
        <w:rPr>
          <w:rFonts w:hint="eastAsia" w:ascii="宋体" w:hAnsi="宋体" w:eastAsia="宋体" w:cs="宋体"/>
          <w:i w:val="0"/>
          <w:iCs w:val="0"/>
          <w:caps w:val="0"/>
          <w:color w:val="000000" w:themeColor="text1"/>
          <w:spacing w:val="15"/>
          <w:sz w:val="24"/>
          <w:szCs w:val="24"/>
          <w:shd w:val="clear" w:fill="FFFFFF"/>
          <w:lang w:val="en-US" w:eastAsia="zh-CN"/>
          <w14:textFill>
            <w14:solidFill>
              <w14:schemeClr w14:val="tx1"/>
            </w14:solidFill>
          </w14:textFill>
        </w:rPr>
        <w:t>被褥整理”三大话题进行深入研究讨论。通过</w:t>
      </w:r>
      <w:r>
        <w:rPr>
          <w:rFonts w:hint="eastAsia" w:ascii="宋体" w:hAnsi="宋体" w:eastAsia="宋体" w:cs="宋体"/>
          <w:i w:val="0"/>
          <w:iCs w:val="0"/>
          <w:caps w:val="0"/>
          <w:color w:val="000000" w:themeColor="text1"/>
          <w:spacing w:val="15"/>
          <w:sz w:val="24"/>
          <w:szCs w:val="24"/>
          <w:shd w:val="clear" w:fill="FFFFFF"/>
          <w:lang w:eastAsia="zh-CN"/>
          <w14:textFill>
            <w14:solidFill>
              <w14:schemeClr w14:val="tx1"/>
            </w14:solidFill>
          </w14:textFill>
        </w:rPr>
        <w:t>开展</w:t>
      </w:r>
      <w:r>
        <w:rPr>
          <w:rFonts w:hint="eastAsia" w:ascii="宋体" w:hAnsi="宋体" w:eastAsia="宋体" w:cs="宋体"/>
          <w:i w:val="0"/>
          <w:iCs w:val="0"/>
          <w:caps w:val="0"/>
          <w:color w:val="000000" w:themeColor="text1"/>
          <w:spacing w:val="15"/>
          <w:sz w:val="24"/>
          <w:szCs w:val="24"/>
          <w:shd w:val="clear" w:fill="FFFFFF"/>
          <w14:textFill>
            <w14:solidFill>
              <w14:schemeClr w14:val="tx1"/>
            </w14:solidFill>
          </w14:textFill>
        </w:rPr>
        <w:t>1</w:t>
      </w:r>
      <w:r>
        <w:rPr>
          <w:rFonts w:hint="eastAsia" w:ascii="宋体" w:hAnsi="宋体" w:eastAsia="宋体" w:cs="宋体"/>
          <w:i w:val="0"/>
          <w:iCs w:val="0"/>
          <w:caps w:val="0"/>
          <w:color w:val="000000" w:themeColor="text1"/>
          <w:spacing w:val="15"/>
          <w:sz w:val="24"/>
          <w:szCs w:val="24"/>
          <w:shd w:val="clear" w:fill="FFFFFF"/>
          <w:lang w:val="en-US" w:eastAsia="zh-CN"/>
          <w14:textFill>
            <w14:solidFill>
              <w14:schemeClr w14:val="tx1"/>
            </w14:solidFill>
          </w14:textFill>
        </w:rPr>
        <w:t>0余</w:t>
      </w:r>
      <w:r>
        <w:rPr>
          <w:rFonts w:hint="eastAsia" w:ascii="宋体" w:hAnsi="宋体" w:eastAsia="宋体" w:cs="宋体"/>
          <w:i w:val="0"/>
          <w:iCs w:val="0"/>
          <w:caps w:val="0"/>
          <w:color w:val="000000" w:themeColor="text1"/>
          <w:spacing w:val="15"/>
          <w:sz w:val="24"/>
          <w:szCs w:val="24"/>
          <w:shd w:val="clear" w:fill="FFFFFF"/>
          <w14:textFill>
            <w14:solidFill>
              <w14:schemeClr w14:val="tx1"/>
            </w14:solidFill>
          </w14:textFill>
        </w:rPr>
        <w:t>次</w:t>
      </w:r>
      <w:r>
        <w:rPr>
          <w:rFonts w:hint="eastAsia" w:ascii="宋体" w:hAnsi="宋体" w:eastAsia="宋体" w:cs="宋体"/>
          <w:i w:val="0"/>
          <w:iCs w:val="0"/>
          <w:caps w:val="0"/>
          <w:color w:val="000000" w:themeColor="text1"/>
          <w:spacing w:val="15"/>
          <w:sz w:val="24"/>
          <w:szCs w:val="24"/>
          <w:shd w:val="clear" w:fill="FFFFFF"/>
          <w:lang w:eastAsia="zh-CN"/>
          <w14:textFill>
            <w14:solidFill>
              <w14:schemeClr w14:val="tx1"/>
            </w14:solidFill>
          </w14:textFill>
        </w:rPr>
        <w:t>集中研讨</w:t>
      </w:r>
      <w:r>
        <w:rPr>
          <w:rFonts w:hint="eastAsia" w:ascii="宋体" w:hAnsi="宋体" w:eastAsia="宋体" w:cs="宋体"/>
          <w:i w:val="0"/>
          <w:iCs w:val="0"/>
          <w:caps w:val="0"/>
          <w:color w:val="000000" w:themeColor="text1"/>
          <w:spacing w:val="15"/>
          <w:sz w:val="24"/>
          <w:szCs w:val="24"/>
          <w:shd w:val="clear" w:fill="FFFFFF"/>
          <w14:textFill>
            <w14:solidFill>
              <w14:schemeClr w14:val="tx1"/>
            </w14:solidFill>
          </w14:textFill>
        </w:rPr>
        <w:t>活动，</w:t>
      </w:r>
      <w:r>
        <w:rPr>
          <w:rFonts w:hint="eastAsia" w:ascii="宋体" w:hAnsi="宋体" w:eastAsia="宋体" w:cs="宋体"/>
          <w:i w:val="0"/>
          <w:iCs w:val="0"/>
          <w:caps w:val="0"/>
          <w:color w:val="000000" w:themeColor="text1"/>
          <w:spacing w:val="15"/>
          <w:sz w:val="24"/>
          <w:szCs w:val="24"/>
          <w:shd w:val="clear" w:fill="FFFFFF"/>
          <w:lang w:eastAsia="zh-CN"/>
          <w14:textFill>
            <w14:solidFill>
              <w14:schemeClr w14:val="tx1"/>
            </w14:solidFill>
          </w14:textFill>
        </w:rPr>
        <w:t>老师们</w:t>
      </w:r>
      <w:r>
        <w:rPr>
          <w:rFonts w:hint="eastAsia" w:ascii="宋体" w:hAnsi="宋体" w:eastAsia="宋体" w:cs="宋体"/>
          <w:i w:val="0"/>
          <w:iCs w:val="0"/>
          <w:caps w:val="0"/>
          <w:color w:val="000000" w:themeColor="text1"/>
          <w:spacing w:val="15"/>
          <w:sz w:val="24"/>
          <w:szCs w:val="24"/>
          <w:shd w:val="clear" w:fill="FFFFFF"/>
          <w14:textFill>
            <w14:solidFill>
              <w14:schemeClr w14:val="tx1"/>
            </w14:solidFill>
          </w14:textFill>
        </w:rPr>
        <w:t>在日常保育工作中更加有条不紊，确保了幼儿园保育工作的科学性。</w:t>
      </w:r>
    </w:p>
    <w:p>
      <w:pPr>
        <w:numPr>
          <w:ilvl w:val="0"/>
          <w:numId w:val="1"/>
        </w:numPr>
        <w:ind w:firstLine="542" w:firstLineChars="200"/>
        <w:jc w:val="left"/>
        <w:rPr>
          <w:rFonts w:hint="eastAsia" w:ascii="宋体" w:hAnsi="宋体" w:eastAsia="宋体" w:cs="宋体"/>
          <w:b/>
          <w:bCs/>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5"/>
          <w:sz w:val="24"/>
          <w:szCs w:val="24"/>
          <w:shd w:val="clear" w:fill="FFFFFF"/>
          <w:lang w:val="en-US" w:eastAsia="zh-CN"/>
          <w14:textFill>
            <w14:solidFill>
              <w14:schemeClr w14:val="tx1"/>
            </w14:solidFill>
          </w14:textFill>
        </w:rPr>
        <w:t>用爱教育</w:t>
      </w:r>
    </w:p>
    <w:p>
      <w:pPr>
        <w:numPr>
          <w:ilvl w:val="0"/>
          <w:numId w:val="0"/>
        </w:numPr>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5"/>
          <w:sz w:val="24"/>
          <w:szCs w:val="24"/>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冰心曾说过教育就是爱在左，情在右，在生命的两旁，随时撒种，随时开花。在幼儿园一日生活的每个环节中，我们都需要将爱传递给幼儿，去拉近与幼儿的距离。</w:t>
      </w:r>
    </w:p>
    <w:p>
      <w:pPr>
        <w:numPr>
          <w:ilvl w:val="0"/>
          <w:numId w:val="0"/>
        </w:numPr>
        <w:ind w:firstLine="540" w:firstLineChars="200"/>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自主用餐作为一日生活环节的重要组成部分，对幼儿的发展有着非常重要的教育价值。研讨小组聚焦小班自主用餐的真实案例，</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畅谈了对自主</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用餐环节</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的理解，</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分享了自</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主</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用餐</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推进过程中遇到的问题及优秀的指导策略</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w:t>
      </w:r>
    </w:p>
    <w:p>
      <w:pPr>
        <w:numPr>
          <w:ilvl w:val="0"/>
          <w:numId w:val="0"/>
        </w:numPr>
        <w:ind w:firstLine="540" w:firstLineChars="200"/>
        <w:jc w:val="both"/>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顾粉霞老师首先提出：“由于小班幼儿身体机能发育尚不完善，精细动作发展还不成熟，手部小肌肉的协调性弱。幼儿平常在家中被喂得多，因此动作不熟练。”所以如何改善幼儿被动用餐的习惯成为了首要问题。于是小组成员分别从餐前、餐中、餐后三个阶段着手分享了为期一周的观察记录并提出了自己的解决措施。针对餐前阶段，黄春花老师强调需要注重“餐前播报”，让幼儿了解食谱，从而激发幼儿对食物的兴趣；吴红琴老师则从环境创设的角度出发，提议可以布置温馨的就餐环境，配合播放舒缓的音乐，营造出良好的就餐氛围；餐中阶段，老师们一致认为对于就餐困难的幼儿需要进行一对一指导，而其他幼儿进行言语或贴纸鼓励，这样可以让幼儿获得成功感与自我肯定。对于餐后环节，大多数小班幼儿还无法将剩余食物残渣清理干净，但老师们可以提示幼儿进行擦嘴、漱口等工作，培养幼儿良好的卫生习惯。</w:t>
      </w:r>
    </w:p>
    <w:p>
      <w:pPr>
        <w:numPr>
          <w:ilvl w:val="0"/>
          <w:numId w:val="0"/>
        </w:numPr>
        <w:ind w:firstLine="540" w:firstLineChars="200"/>
        <w:jc w:val="left"/>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除此之外，</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自主</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用</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餐的实践，</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还能够</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培养</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幼儿</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文明进餐、节约粮食、乐于分享的好习惯</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让</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幼儿</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逐渐成为了餐桌的主人</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我们</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需要持续用爱教育，</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做孩子成长道路上的支持者</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w:t>
      </w:r>
    </w:p>
    <w:p>
      <w:pPr>
        <w:numPr>
          <w:ilvl w:val="0"/>
          <w:numId w:val="1"/>
        </w:numPr>
        <w:ind w:firstLine="542" w:firstLineChars="200"/>
        <w:jc w:val="left"/>
        <w:rPr>
          <w:rFonts w:hint="eastAsia" w:ascii="宋体" w:hAnsi="宋体" w:eastAsia="宋体" w:cs="宋体"/>
          <w:b/>
          <w:bCs/>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5"/>
          <w:sz w:val="24"/>
          <w:szCs w:val="24"/>
          <w:shd w:val="clear" w:fill="FFFFFF"/>
          <w:lang w:val="en-US" w:eastAsia="zh-CN"/>
          <w14:textFill>
            <w14:solidFill>
              <w14:schemeClr w14:val="tx1"/>
            </w14:solidFill>
          </w14:textFill>
        </w:rPr>
        <w:t>以爱携手</w:t>
      </w:r>
    </w:p>
    <w:p>
      <w:pPr>
        <w:numPr>
          <w:ilvl w:val="0"/>
          <w:numId w:val="0"/>
        </w:numPr>
        <w:ind w:firstLine="540" w:firstLineChars="200"/>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 xml:space="preserve"> 陈鹤琴先生在“活教育”教学原则中强调“两个凡是”：凡是儿童能做的让他自己做，凡是儿童能想的让他自己想。而幼儿自我服务与游戏一样，是幼儿园的教育课程，十分考验教师“活”教育的能力，是一项复杂的研究项目。</w:t>
      </w:r>
    </w:p>
    <w:p>
      <w:pPr>
        <w:numPr>
          <w:ilvl w:val="0"/>
          <w:numId w:val="0"/>
        </w:numPr>
        <w:ind w:firstLine="540" w:firstLineChars="200"/>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幼儿自我服务的内容主要包括：自己穿脱衣服、鞋袜，自己整理衣物、床铺、用具和玩具，自己盥洗和进餐,自己如厕等。基于这些内容，小组成员分类别进行了探讨。</w:t>
      </w:r>
    </w:p>
    <w:p>
      <w:pPr>
        <w:numPr>
          <w:ilvl w:val="0"/>
          <w:numId w:val="0"/>
        </w:numPr>
        <w:ind w:firstLine="540" w:firstLineChars="200"/>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对于刚步入中班的幼儿，很多老师观察到午睡起床后总会出现幼儿穿衣总要依赖老师帮忙、不会拉拉链、分不清衣服的正反等现象。于是，针对这些现象，老师们开始讨论原因与解决方法。首先我们研究了幼儿衣服的基本构造，发现个别幼儿的衣物过于繁琐，这就增加了孩子穿衣时的“畏难情绪”。于是老师们提出可以与家长进行沟通，尽量选择便捷舒适的着装入园。其次，为解决幼儿“不愿穿衣”、“不分正反”等问题，老师们讨论出可以结合让幼儿给娃娃穿衣服及阅读相关绘本的方式来引导、鼓励幼学习穿衣的正确方法。</w:t>
      </w:r>
    </w:p>
    <w:p>
      <w:pPr>
        <w:numPr>
          <w:ilvl w:val="0"/>
          <w:numId w:val="0"/>
        </w:numPr>
        <w:ind w:firstLine="600"/>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在用餐环节中，从小班到中班最大的改变在于幼儿从勺到筷的使用。这就应运而生了一项重要研究项目“筷子的使用”。冷婷婷与周丽霞老师都提出可以结合“夹豆子”游戏来锻炼幼儿的手部力量，从而让幼儿掌握正确的握筷子姿势。其他老师将此方法运用到各班幼儿中，也得到了良好的反响。</w:t>
      </w:r>
    </w:p>
    <w:p>
      <w:pPr>
        <w:numPr>
          <w:ilvl w:val="0"/>
          <w:numId w:val="0"/>
        </w:numPr>
        <w:ind w:firstLine="600"/>
        <w:jc w:val="left"/>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除此之外，老师们还探讨了“自主喝水”、“自主如厕”及“自主整理衣帽柜”等各个方面的话题，将“自我服务”观念深深地植根于幼儿的内心。</w:t>
      </w:r>
    </w:p>
    <w:p>
      <w:pPr>
        <w:numPr>
          <w:ilvl w:val="0"/>
          <w:numId w:val="0"/>
        </w:numPr>
        <w:ind w:firstLine="540" w:firstLineChars="200"/>
        <w:jc w:val="left"/>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其实每个孩子都有自主的愿望，随着年龄的增长，独立意识的增强，这种自主的愿望就会越来越强烈。我们要做的是家庭和园所配合一致，以爱携手，顺应孩子的愿望和需要，让孩子自己去做他能够做、应该做的事，从点滴小事入手，逐渐完善孩子自我服务的意识。</w:t>
      </w:r>
    </w:p>
    <w:p>
      <w:pPr>
        <w:numPr>
          <w:ilvl w:val="0"/>
          <w:numId w:val="1"/>
        </w:numPr>
        <w:ind w:firstLine="542" w:firstLineChars="200"/>
        <w:jc w:val="left"/>
        <w:rPr>
          <w:rFonts w:hint="eastAsia" w:ascii="宋体" w:hAnsi="宋体" w:eastAsia="宋体" w:cs="宋体"/>
          <w:b/>
          <w:bCs/>
          <w:i w:val="0"/>
          <w:iCs w:val="0"/>
          <w:caps w:val="0"/>
          <w:color w:val="000000" w:themeColor="text1"/>
          <w:spacing w:val="15"/>
          <w:sz w:val="24"/>
          <w:szCs w:val="24"/>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15"/>
          <w:sz w:val="24"/>
          <w:szCs w:val="24"/>
          <w:shd w:val="clear" w:fill="FFFFFF"/>
          <w:lang w:eastAsia="zh-CN"/>
          <w14:textFill>
            <w14:solidFill>
              <w14:schemeClr w14:val="tx1"/>
            </w14:solidFill>
          </w14:textFill>
        </w:rPr>
        <w:t>与爱同行</w:t>
      </w:r>
    </w:p>
    <w:p>
      <w:pPr>
        <w:numPr>
          <w:ilvl w:val="0"/>
          <w:numId w:val="0"/>
        </w:numPr>
        <w:ind w:firstLine="540" w:firstLineChars="200"/>
        <w:jc w:val="left"/>
        <w:rPr>
          <w:rFonts w:hint="eastAsia" w:ascii="宋体" w:hAnsi="宋体" w:eastAsia="宋体" w:cs="宋体"/>
          <w:b w:val="0"/>
          <w:bCs w:val="0"/>
          <w:i w:val="0"/>
          <w:iCs w:val="0"/>
          <w:caps w:val="0"/>
          <w:color w:val="000000" w:themeColor="text1"/>
          <w:spacing w:val="15"/>
          <w:sz w:val="24"/>
          <w:szCs w:val="24"/>
          <w:shd w:val="clear" w:fill="FFFFFF"/>
          <w:lang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eastAsia="zh-CN"/>
          <w14:textFill>
            <w14:solidFill>
              <w14:schemeClr w14:val="tx1"/>
            </w14:solidFill>
          </w14:textFill>
        </w:rPr>
        <w:t>具有基本的生活自理能力是《3-6岁儿童学习与发展指南》中健康领域“生活习惯与生活能力”的一项重要内容。5-6岁儿童能达到“按类别整理好自己的物品”、“自己的事情自己做，不会的愿意学”等目标。进入大班以来，孩子们表现出越来越高的独立性与自理主动性，希望每一件事都可以自己做。孩子们不再满足于自己整理物品，更希望可以自己整理“体型”更加“巨大”的床。作为教师，应及时捕捉幼儿在生活中的关注点，给予及时的帮助与支持。于是“被褥整理”成为了一项重要的研讨课题。</w:t>
      </w:r>
    </w:p>
    <w:p>
      <w:pPr>
        <w:numPr>
          <w:ilvl w:val="0"/>
          <w:numId w:val="0"/>
        </w:numPr>
        <w:ind w:firstLine="540" w:firstLineChars="200"/>
        <w:jc w:val="left"/>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eastAsia="zh-CN"/>
          <w14:textFill>
            <w14:solidFill>
              <w14:schemeClr w14:val="tx1"/>
            </w14:solidFill>
          </w14:textFill>
        </w:rPr>
        <w:t>关于被子怎么叠，老师们征集了幼儿的各种想法：“被子可以卷起来放好”、“我家里的被子要叠成正方形”、“叠被子要一直对折最后放在枕头下”等等。那么，</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怎样才能帮助小朋友更好、更快的学会整理被褥呢？</w:t>
      </w:r>
      <w:r>
        <w:rPr>
          <w:rFonts w:hint="eastAsia" w:ascii="宋体" w:hAnsi="宋体" w:eastAsia="宋体" w:cs="宋体"/>
          <w:b w:val="0"/>
          <w:bCs w:val="0"/>
          <w:i w:val="0"/>
          <w:iCs w:val="0"/>
          <w:caps w:val="0"/>
          <w:color w:val="000000" w:themeColor="text1"/>
          <w:spacing w:val="15"/>
          <w:sz w:val="24"/>
          <w:szCs w:val="24"/>
          <w:shd w:val="clear" w:fill="FFFFFF"/>
          <w:lang w:eastAsia="zh-CN"/>
          <w14:textFill>
            <w14:solidFill>
              <w14:schemeClr w14:val="tx1"/>
            </w14:solidFill>
          </w14:textFill>
        </w:rPr>
        <w:t>孙弦弦老师总结出了五个步骤：“</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 xml:space="preserve"> 第一步抹平床单，第二步抖平被子，第三步三分之一处折叠，第四步拉直被角，第五步放平枕头。</w:t>
      </w:r>
      <w:r>
        <w:rPr>
          <w:rFonts w:hint="eastAsia" w:ascii="宋体" w:hAnsi="宋体" w:eastAsia="宋体" w:cs="宋体"/>
          <w:b w:val="0"/>
          <w:bCs w:val="0"/>
          <w:i w:val="0"/>
          <w:iCs w:val="0"/>
          <w:caps w:val="0"/>
          <w:color w:val="000000" w:themeColor="text1"/>
          <w:spacing w:val="15"/>
          <w:sz w:val="24"/>
          <w:szCs w:val="24"/>
          <w:shd w:val="clear" w:fill="FFFFFF"/>
          <w:lang w:eastAsia="zh-CN"/>
          <w14:textFill>
            <w14:solidFill>
              <w14:schemeClr w14:val="tx1"/>
            </w14:solidFill>
          </w14:textFill>
        </w:rPr>
        <w:t>”按照这样的步骤，幼儿基本能够将被褥整理好。对于不愿整理被褥的幼儿，徐双亚老师整理了三点有效措施：</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1.引导观察，老师进行被褥整理示范；2.幼儿分组，让能力强的幼儿带动能力弱的幼儿；3.家园沟通，让家长学会放手，耐心鼓励幼儿自主叠被子、整理床铺。</w:t>
      </w:r>
    </w:p>
    <w:p>
      <w:pPr>
        <w:numPr>
          <w:ilvl w:val="0"/>
          <w:numId w:val="0"/>
        </w:numPr>
        <w:ind w:firstLine="540" w:firstLineChars="200"/>
        <w:jc w:val="left"/>
        <w:rPr>
          <w:rFonts w:hint="eastAsia" w:ascii="宋体" w:hAnsi="宋体" w:eastAsia="宋体" w:cs="宋体"/>
          <w:i w:val="0"/>
          <w:iCs w:val="0"/>
          <w:caps w:val="0"/>
          <w:color w:val="000000" w:themeColor="text1"/>
          <w:spacing w:val="15"/>
          <w:sz w:val="24"/>
          <w:szCs w:val="24"/>
          <w:shd w:val="clear" w:fill="FFFFFF"/>
          <w:lang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5"/>
          <w:sz w:val="24"/>
          <w:szCs w:val="24"/>
          <w:shd w:val="clear" w:fill="FFFFFF"/>
          <w:lang w:eastAsia="zh-CN"/>
          <w14:textFill>
            <w14:solidFill>
              <w14:schemeClr w14:val="tx1"/>
            </w14:solidFill>
          </w14:textFill>
        </w:rPr>
        <w:t>通过被褥整理这一件小事，不仅见证了孩子点滴的成长变化，也提高了孩子们的生活自理能力。今后，我们将继续做孩子的引导者与合作者，与爱同行，发现孩子们成长的无限可能。</w:t>
      </w:r>
    </w:p>
    <w:p>
      <w:pPr>
        <w:numPr>
          <w:ilvl w:val="0"/>
          <w:numId w:val="0"/>
        </w:numPr>
        <w:ind w:firstLine="540" w:firstLineChars="200"/>
        <w:jc w:val="left"/>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经过</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这</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一个学期的</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研讨</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，我园教师在保育方面的工作取得了很大的进步，</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研讨</w:t>
      </w:r>
      <w:r>
        <w:rPr>
          <w:rFonts w:hint="default"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效果显著，每个教师都能熟悉幼儿园的保育工作流程，在幼儿的日常生活中照顾细致，确保了幼儿入园、盥洗、户外活动、进餐、午睡以及离园各环节的安全，保障了幼儿的户外运动量，提高了幼儿的体质，促进了幼儿健康成长。</w:t>
      </w:r>
      <w:r>
        <w:rPr>
          <w:rFonts w:hint="eastAsia" w:ascii="宋体" w:hAnsi="宋体" w:eastAsia="宋体" w:cs="宋体"/>
          <w:b w:val="0"/>
          <w:bCs w:val="0"/>
          <w:i w:val="0"/>
          <w:iCs w:val="0"/>
          <w:caps w:val="0"/>
          <w:color w:val="000000" w:themeColor="text1"/>
          <w:spacing w:val="15"/>
          <w:sz w:val="24"/>
          <w:szCs w:val="24"/>
          <w:shd w:val="clear" w:fill="FFFFFF"/>
          <w:lang w:val="en-US" w:eastAsia="zh-CN"/>
          <w14:textFill>
            <w14:solidFill>
              <w14:schemeClr w14:val="tx1"/>
            </w14:solidFill>
          </w14:textFill>
        </w:rPr>
        <w:t>下一步，我们将不断改进完善，推动保育员培训工作常态化，努力打造一支有能力、有朝气的保育队伍，推进幼儿园保育工作再上新台阶，为幼儿的健康成长保驾护航。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F162F"/>
    <w:multiLevelType w:val="singleLevel"/>
    <w:tmpl w:val="931F16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ZjFmOTQyMzA3YzNjNzUyY2ZiM2E3YmFiMWE4OWIifQ=="/>
  </w:docVars>
  <w:rsids>
    <w:rsidRoot w:val="00000000"/>
    <w:rsid w:val="01C56903"/>
    <w:rsid w:val="03DE3CAC"/>
    <w:rsid w:val="047D1717"/>
    <w:rsid w:val="05BF4034"/>
    <w:rsid w:val="064836BB"/>
    <w:rsid w:val="06EB6E0C"/>
    <w:rsid w:val="08760957"/>
    <w:rsid w:val="0B0E131B"/>
    <w:rsid w:val="0B752FFA"/>
    <w:rsid w:val="0BB27EF8"/>
    <w:rsid w:val="0BE65CFC"/>
    <w:rsid w:val="0EF10D38"/>
    <w:rsid w:val="0FE8038D"/>
    <w:rsid w:val="12B91B6C"/>
    <w:rsid w:val="167D650C"/>
    <w:rsid w:val="184C5231"/>
    <w:rsid w:val="196E50B2"/>
    <w:rsid w:val="1BA52806"/>
    <w:rsid w:val="1E302C85"/>
    <w:rsid w:val="1ED15092"/>
    <w:rsid w:val="25F76361"/>
    <w:rsid w:val="2B66760E"/>
    <w:rsid w:val="2D796670"/>
    <w:rsid w:val="30907F59"/>
    <w:rsid w:val="317E24A7"/>
    <w:rsid w:val="32B30AB8"/>
    <w:rsid w:val="359E57C0"/>
    <w:rsid w:val="36453593"/>
    <w:rsid w:val="375021F0"/>
    <w:rsid w:val="3B2A6ACF"/>
    <w:rsid w:val="3B9F54F4"/>
    <w:rsid w:val="42925DB2"/>
    <w:rsid w:val="45BB73CE"/>
    <w:rsid w:val="48B42C82"/>
    <w:rsid w:val="48DB1977"/>
    <w:rsid w:val="4A1452FF"/>
    <w:rsid w:val="4BB072A9"/>
    <w:rsid w:val="4CDF1BF4"/>
    <w:rsid w:val="543547EF"/>
    <w:rsid w:val="54A379AB"/>
    <w:rsid w:val="54BB1BCF"/>
    <w:rsid w:val="57154464"/>
    <w:rsid w:val="5BCF3EFF"/>
    <w:rsid w:val="5BF44F90"/>
    <w:rsid w:val="5BF62AB6"/>
    <w:rsid w:val="5C271E96"/>
    <w:rsid w:val="608508D7"/>
    <w:rsid w:val="62796024"/>
    <w:rsid w:val="63A177AC"/>
    <w:rsid w:val="66CB4B3F"/>
    <w:rsid w:val="68817BAC"/>
    <w:rsid w:val="691722BE"/>
    <w:rsid w:val="692D1AE1"/>
    <w:rsid w:val="6B5D382E"/>
    <w:rsid w:val="6CDA14B9"/>
    <w:rsid w:val="6D003795"/>
    <w:rsid w:val="6D91774B"/>
    <w:rsid w:val="755D54FC"/>
    <w:rsid w:val="775D17E4"/>
    <w:rsid w:val="7B84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2024-01-05T01:20:00Z</dcterms:created>
  <dc:creator>Administrator</dc:creator>
  <cp:lastModifiedBy>wenny</cp:lastModifiedBy>
  <dcterms:modified xsi:type="dcterms:W3CDTF">2024-01-23T07:50:41Z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1FB3394EC9B54189B8502C5D91435855_13</vt:lpwstr>
  </property>
</Properties>
</file>