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大一班自我服务“梳头发”任务梳理</w:t>
      </w: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设置自我服务角</w:t>
      </w:r>
    </w:p>
    <w:p>
      <w:pPr>
        <w:numPr>
          <w:ilvl w:val="0"/>
          <w:numId w:val="2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选择区域：在班级门厅的位置，设置了一个自我服务角。</w:t>
      </w:r>
    </w:p>
    <w:p>
      <w:pPr>
        <w:numPr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840355" cy="2130425"/>
            <wp:effectExtent l="0" t="0" r="4445" b="3175"/>
            <wp:docPr id="2" name="图片 2" descr="6a55c8b0f9da9566f8c195d048e3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55c8b0f9da9566f8c195d048e3d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调整区域：在实践中发现问题，及时将自我服务角移至生活区内，电视机下面。</w:t>
      </w:r>
    </w:p>
    <w:p>
      <w:pPr>
        <w:numPr>
          <w:numId w:val="0"/>
        </w:num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821940" cy="2096770"/>
            <wp:effectExtent l="0" t="0" r="10160" b="11430"/>
            <wp:docPr id="3" name="图片 3" descr="908fa375d075955a52f9529b3c9b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8fa375d075955a52f9529b3c9b268"/>
                    <pic:cNvPicPr>
                      <a:picLocks noChangeAspect="1"/>
                    </pic:cNvPicPr>
                  </pic:nvPicPr>
                  <pic:blipFill>
                    <a:blip r:embed="rId6"/>
                    <a:srcRect l="14620" r="16764" b="5432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材料准备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：镜子、梳子、皮筋等。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了解各种梳子</w:t>
      </w:r>
    </w:p>
    <w:p>
      <w:pPr>
        <w:numPr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收集各种各样的梳子，能够选择适合自己用的梳子。学习梳理自己的头发。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清洁梳子的方法</w:t>
      </w:r>
    </w:p>
    <w:p>
      <w:pPr>
        <w:numPr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和幼儿一起探讨清洁梳子的各种方法，并安排值日生每天定时清洁梳子，保证梳子的干净卫生。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扎马尾辫</w:t>
      </w:r>
    </w:p>
    <w:p>
      <w:pPr>
        <w:numPr>
          <w:numId w:val="0"/>
        </w:numPr>
        <w:ind w:leftChars="0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861945" cy="2158365"/>
            <wp:effectExtent l="0" t="0" r="8255" b="635"/>
            <wp:docPr id="4" name="图片 4" descr="e609e59ddff2a5086e0584a5c908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09e59ddff2a5086e0584a5c908c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幼儿练习自己梳头发，为自己扎最简单的马尾辫。</w:t>
      </w:r>
    </w:p>
    <w:p>
      <w:pPr>
        <w:numPr>
          <w:ilvl w:val="0"/>
          <w:numId w:val="3"/>
        </w:numPr>
        <w:ind w:leftChars="0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练习如何缠绕皮筋。</w:t>
      </w:r>
    </w:p>
    <w:p>
      <w:pPr>
        <w:numPr>
          <w:ilvl w:val="0"/>
          <w:numId w:val="3"/>
        </w:numPr>
        <w:ind w:leftChars="0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幼儿互相帮助，互相学习扎头发技巧。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编麻花辫</w:t>
      </w:r>
    </w:p>
    <w:p>
      <w:pPr>
        <w:numPr>
          <w:numId w:val="0"/>
        </w:numPr>
        <w:ind w:leftChars="0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804795" cy="2207895"/>
            <wp:effectExtent l="0" t="0" r="1905" b="1905"/>
            <wp:docPr id="5" name="图片 5" descr="1fd3517808291e1cd13018f14d52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d3517808291e1cd13018f14d52b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教师提供辫麻花辫的图示。为幼儿提供练习的机会。</w:t>
      </w:r>
    </w:p>
    <w:p>
      <w:pPr>
        <w:numPr>
          <w:ilvl w:val="0"/>
          <w:numId w:val="4"/>
        </w:numPr>
        <w:ind w:leftChars="0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家园共育，请教家长如何编麻花辫。</w:t>
      </w:r>
    </w:p>
    <w:p>
      <w:pPr>
        <w:numPr>
          <w:ilvl w:val="0"/>
          <w:numId w:val="4"/>
        </w:numPr>
        <w:ind w:leftChars="0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为同伴服务。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梳头发比赛</w:t>
      </w:r>
      <w:bookmarkStart w:id="0" w:name="_GoBack"/>
      <w:bookmarkEnd w:id="0"/>
    </w:p>
    <w:p>
      <w:pPr>
        <w:numPr>
          <w:numId w:val="0"/>
        </w:numPr>
        <w:ind w:leftChars="0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为了增加幼儿自我服务的兴趣，开展梳头发比赛。鼓励更多的幼儿参与到自我服务中来，提高幼儿自理能力。</w:t>
      </w:r>
    </w:p>
    <w:sectPr>
      <w:headerReference r:id="rId3" w:type="default"/>
      <w:pgSz w:w="11906" w:h="16838"/>
      <w:pgMar w:top="918" w:right="866" w:bottom="1020" w:left="960" w:header="45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ind w:firstLine="540" w:firstLineChars="300"/>
      <w:jc w:val="both"/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-152400</wp:posOffset>
          </wp:positionV>
          <wp:extent cx="355600" cy="288290"/>
          <wp:effectExtent l="0" t="0" r="0" b="3810"/>
          <wp:wrapNone/>
          <wp:docPr id="1" name="图片 1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  <w:lang w:val="en-US" w:eastAsia="zh-CN"/>
      </w:rPr>
      <w:t>爱·看得见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772A7F"/>
    <w:multiLevelType w:val="singleLevel"/>
    <w:tmpl w:val="84772A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0F679E"/>
    <w:multiLevelType w:val="singleLevel"/>
    <w:tmpl w:val="880F67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27DECB5"/>
    <w:multiLevelType w:val="singleLevel"/>
    <w:tmpl w:val="B27DECB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5C6E88F"/>
    <w:multiLevelType w:val="singleLevel"/>
    <w:tmpl w:val="25C6E8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jNDU4NjFkODc2MGEwMWU3MjQwNGVkOGVlYmVmOGEifQ=="/>
    <w:docVar w:name="KSO_WPS_MARK_KEY" w:val="95557673-9944-42b9-bfcc-bf5caef83c91"/>
  </w:docVars>
  <w:rsids>
    <w:rsidRoot w:val="427B2F84"/>
    <w:rsid w:val="07C75183"/>
    <w:rsid w:val="08F86D90"/>
    <w:rsid w:val="09644C54"/>
    <w:rsid w:val="12437AFC"/>
    <w:rsid w:val="155618F4"/>
    <w:rsid w:val="1B8F3DB2"/>
    <w:rsid w:val="20511636"/>
    <w:rsid w:val="23E427C1"/>
    <w:rsid w:val="24497689"/>
    <w:rsid w:val="2ABA427C"/>
    <w:rsid w:val="2C6845D9"/>
    <w:rsid w:val="307D0225"/>
    <w:rsid w:val="384653A1"/>
    <w:rsid w:val="427B2F84"/>
    <w:rsid w:val="4E5742F6"/>
    <w:rsid w:val="4EC310A1"/>
    <w:rsid w:val="519B00B4"/>
    <w:rsid w:val="55287EB0"/>
    <w:rsid w:val="632A5113"/>
    <w:rsid w:val="6390559E"/>
    <w:rsid w:val="6A356EA0"/>
    <w:rsid w:val="6D113EB7"/>
    <w:rsid w:val="71B26DAE"/>
    <w:rsid w:val="73ED4347"/>
    <w:rsid w:val="7D1D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香洲区</Company>
  <Pages>2</Pages>
  <Words>296</Words>
  <Characters>296</Characters>
  <Lines>0</Lines>
  <Paragraphs>0</Paragraphs>
  <TotalTime>4</TotalTime>
  <ScaleCrop>false</ScaleCrop>
  <LinksUpToDate>false</LinksUpToDate>
  <CharactersWithSpaces>296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2023-11-27T05:27:00Z</dcterms:created>
  <dc:creator>MOGO1425818220</dc:creator>
  <cp:lastModifiedBy>WPS_1640650601</cp:lastModifiedBy>
  <cp:lastPrinted>2023-11-29T01:55:00Z</cp:lastPrinted>
  <dcterms:modified xsi:type="dcterms:W3CDTF">2023-12-28T05:09:44Z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B46334419935489FAE8EA306AD87B9BB_13</vt:lpwstr>
  </property>
</Properties>
</file>